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338" w:rsidRDefault="00835338"/>
    <w:p w:rsidR="009A4BAD" w:rsidRDefault="009A4BAD" w:rsidP="009A4BAD">
      <w:pPr>
        <w:rPr>
          <w:lang w:eastAsia="x-none"/>
        </w:rPr>
      </w:pPr>
    </w:p>
    <w:p w:rsidR="009A4BAD" w:rsidRPr="00E40DC0" w:rsidRDefault="009A4BAD" w:rsidP="009512AB">
      <w:pPr>
        <w:spacing w:after="120"/>
        <w:jc w:val="right"/>
        <w:rPr>
          <w:rFonts w:eastAsia="Calibri"/>
          <w:sz w:val="24"/>
          <w:szCs w:val="24"/>
        </w:rPr>
      </w:pPr>
      <w:r w:rsidRPr="00E40DC0">
        <w:rPr>
          <w:rFonts w:eastAsia="Calibri"/>
          <w:sz w:val="24"/>
          <w:szCs w:val="24"/>
        </w:rPr>
        <w:t xml:space="preserve">Приложение № </w:t>
      </w:r>
      <w:r w:rsidRPr="002B2C22">
        <w:rPr>
          <w:rFonts w:eastAsia="Calibri"/>
          <w:sz w:val="24"/>
          <w:szCs w:val="24"/>
        </w:rPr>
        <w:t>2</w:t>
      </w:r>
      <w:r w:rsidRPr="00E40DC0">
        <w:rPr>
          <w:rFonts w:eastAsia="Calibri"/>
          <w:sz w:val="24"/>
          <w:szCs w:val="24"/>
        </w:rPr>
        <w:t xml:space="preserve"> </w:t>
      </w:r>
      <w:r w:rsidR="009512AB">
        <w:rPr>
          <w:rFonts w:eastAsia="Calibr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Pr="00E40DC0">
        <w:rPr>
          <w:rFonts w:eastAsia="Calibri"/>
          <w:sz w:val="24"/>
          <w:szCs w:val="24"/>
        </w:rPr>
        <w:t xml:space="preserve">к </w:t>
      </w:r>
      <w:r w:rsidRPr="002B2C22">
        <w:rPr>
          <w:rFonts w:eastAsia="Calibri"/>
          <w:sz w:val="24"/>
          <w:szCs w:val="24"/>
        </w:rPr>
        <w:t>т</w:t>
      </w:r>
      <w:r w:rsidRPr="00E40DC0">
        <w:rPr>
          <w:rFonts w:eastAsia="Calibri"/>
          <w:sz w:val="24"/>
          <w:szCs w:val="24"/>
        </w:rPr>
        <w:t>ехническим требованиям</w:t>
      </w:r>
    </w:p>
    <w:p w:rsidR="009A4BAD" w:rsidRPr="00E55578" w:rsidRDefault="009A4BAD" w:rsidP="009A4BAD">
      <w:pPr>
        <w:spacing w:after="120"/>
        <w:jc w:val="right"/>
        <w:rPr>
          <w:rStyle w:val="a6"/>
          <w:bCs/>
          <w:caps/>
          <w:sz w:val="24"/>
          <w:szCs w:val="24"/>
        </w:rPr>
      </w:pPr>
    </w:p>
    <w:p w:rsidR="009A4BAD" w:rsidRPr="00E55578" w:rsidRDefault="009A4BAD" w:rsidP="009A4BAD">
      <w:pPr>
        <w:spacing w:before="240" w:after="120"/>
        <w:jc w:val="center"/>
        <w:rPr>
          <w:b/>
          <w:bCs/>
          <w:i/>
          <w:caps/>
          <w:sz w:val="24"/>
          <w:szCs w:val="24"/>
          <w:shd w:val="clear" w:color="auto" w:fill="FFFF99"/>
        </w:rPr>
      </w:pPr>
      <w:r w:rsidRPr="00E55578">
        <w:rPr>
          <w:b/>
          <w:bCs/>
          <w:caps/>
          <w:sz w:val="24"/>
          <w:szCs w:val="24"/>
        </w:rPr>
        <w:t xml:space="preserve">Требования </w:t>
      </w:r>
      <w:r w:rsidRPr="00E55578">
        <w:rPr>
          <w:b/>
          <w:bCs/>
          <w:caps/>
          <w:sz w:val="24"/>
          <w:szCs w:val="24"/>
        </w:rPr>
        <w:br/>
        <w:t>к оформлению и составлению документации по ценообразованию</w:t>
      </w:r>
    </w:p>
    <w:p w:rsidR="009A4BAD" w:rsidRDefault="009A4BAD" w:rsidP="009A4BAD">
      <w:pPr>
        <w:rPr>
          <w:lang w:eastAsia="x-none"/>
        </w:rPr>
      </w:pPr>
      <w:bookmarkStart w:id="0" w:name="_Hlk48224758_Копия_1"/>
      <w:bookmarkStart w:id="1" w:name="_Ref40301253_Копия_1"/>
      <w:bookmarkEnd w:id="0"/>
      <w:bookmarkEnd w:id="1"/>
    </w:p>
    <w:p w:rsidR="009512AB" w:rsidRPr="009512AB" w:rsidRDefault="009512AB" w:rsidP="009512AB">
      <w:pPr>
        <w:keepNext/>
        <w:keepLines/>
        <w:suppressAutoHyphens/>
        <w:spacing w:after="120"/>
        <w:rPr>
          <w:iCs/>
          <w:sz w:val="24"/>
          <w:szCs w:val="24"/>
        </w:rPr>
      </w:pPr>
      <w:r w:rsidRPr="009512AB">
        <w:rPr>
          <w:iCs/>
          <w:sz w:val="24"/>
          <w:szCs w:val="24"/>
        </w:rPr>
        <w:t>Участник должен предоставить технико-коммерческое предложение, которое включает соответствующую форму:</w:t>
      </w:r>
    </w:p>
    <w:p w:rsidR="009512AB" w:rsidRDefault="009512AB" w:rsidP="009512AB">
      <w:pPr>
        <w:widowControl w:val="0"/>
        <w:suppressAutoHyphens/>
        <w:jc w:val="center"/>
        <w:rPr>
          <w:b/>
          <w:sz w:val="24"/>
          <w:szCs w:val="24"/>
        </w:rPr>
      </w:pPr>
    </w:p>
    <w:p w:rsidR="009512AB" w:rsidRPr="009512AB" w:rsidRDefault="009512AB" w:rsidP="009512AB">
      <w:pPr>
        <w:widowControl w:val="0"/>
        <w:suppressAutoHyphens/>
        <w:jc w:val="center"/>
        <w:rPr>
          <w:b/>
          <w:sz w:val="24"/>
          <w:szCs w:val="24"/>
        </w:rPr>
      </w:pPr>
      <w:bookmarkStart w:id="2" w:name="_GoBack"/>
      <w:bookmarkEnd w:id="2"/>
      <w:r w:rsidRPr="009512AB">
        <w:rPr>
          <w:b/>
          <w:sz w:val="24"/>
          <w:szCs w:val="24"/>
        </w:rPr>
        <w:t xml:space="preserve">СПЕЦИФИКАЦИЯ </w:t>
      </w:r>
    </w:p>
    <w:p w:rsidR="009512AB" w:rsidRPr="009512AB" w:rsidRDefault="009512AB" w:rsidP="009512AB">
      <w:pPr>
        <w:widowControl w:val="0"/>
        <w:suppressAutoHyphens/>
        <w:jc w:val="center"/>
        <w:rPr>
          <w:b/>
          <w:sz w:val="24"/>
          <w:szCs w:val="24"/>
        </w:rPr>
      </w:pPr>
    </w:p>
    <w:tbl>
      <w:tblPr>
        <w:tblW w:w="5000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687"/>
        <w:gridCol w:w="586"/>
        <w:gridCol w:w="912"/>
        <w:gridCol w:w="925"/>
        <w:gridCol w:w="925"/>
        <w:gridCol w:w="1167"/>
        <w:gridCol w:w="1104"/>
        <w:gridCol w:w="935"/>
        <w:gridCol w:w="1106"/>
        <w:gridCol w:w="1039"/>
        <w:gridCol w:w="776"/>
        <w:gridCol w:w="977"/>
        <w:gridCol w:w="832"/>
        <w:gridCol w:w="780"/>
        <w:gridCol w:w="1078"/>
        <w:gridCol w:w="731"/>
      </w:tblGrid>
      <w:tr w:rsidR="009512AB" w:rsidRPr="009512AB" w:rsidTr="005C4D95">
        <w:trPr>
          <w:trHeight w:val="526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9512AB">
              <w:rPr>
                <w:bCs/>
                <w:sz w:val="20"/>
                <w:szCs w:val="20"/>
              </w:rPr>
              <w:t>№ партии</w:t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9512AB">
              <w:rPr>
                <w:bCs/>
                <w:sz w:val="20"/>
                <w:szCs w:val="20"/>
              </w:rPr>
              <w:t>№ поз.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9512AB">
              <w:rPr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9512AB">
              <w:rPr>
                <w:bCs/>
                <w:sz w:val="20"/>
                <w:szCs w:val="20"/>
              </w:rPr>
              <w:t>Артикул, тип, марка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9512AB">
              <w:rPr>
                <w:bCs/>
                <w:sz w:val="20"/>
                <w:szCs w:val="20"/>
              </w:rPr>
              <w:t>Завод изготовитель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9512AB">
              <w:rPr>
                <w:bCs/>
                <w:sz w:val="20"/>
                <w:szCs w:val="20"/>
              </w:rPr>
              <w:t>Страна происхождения Товара</w:t>
            </w:r>
            <w:r w:rsidRPr="009512AB">
              <w:rPr>
                <w:bCs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9512AB">
              <w:rPr>
                <w:sz w:val="20"/>
                <w:szCs w:val="20"/>
              </w:rPr>
              <w:t>Страна регистрации производителя Товара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9512AB">
              <w:rPr>
                <w:bCs/>
                <w:sz w:val="20"/>
                <w:szCs w:val="20"/>
              </w:rPr>
              <w:t>Код ОКПД 2 (с наименованием)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9512AB">
              <w:rPr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  <w:p w:rsidR="009512AB" w:rsidRPr="009512AB" w:rsidRDefault="009512AB" w:rsidP="009512AB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</w:p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9512AB">
              <w:rPr>
                <w:bCs/>
                <w:sz w:val="20"/>
                <w:szCs w:val="20"/>
              </w:rPr>
              <w:t>Порядковый номер(а) реестровой(</w:t>
            </w:r>
            <w:proofErr w:type="spellStart"/>
            <w:r w:rsidRPr="009512AB">
              <w:rPr>
                <w:bCs/>
                <w:sz w:val="20"/>
                <w:szCs w:val="20"/>
              </w:rPr>
              <w:t>ых</w:t>
            </w:r>
            <w:proofErr w:type="spellEnd"/>
            <w:r w:rsidRPr="009512AB">
              <w:rPr>
                <w:bCs/>
                <w:sz w:val="20"/>
                <w:szCs w:val="20"/>
              </w:rPr>
              <w:t>) записи(ей)</w:t>
            </w:r>
            <w:r w:rsidRPr="009512AB">
              <w:rPr>
                <w:bCs/>
                <w:sz w:val="20"/>
                <w:szCs w:val="20"/>
                <w:vertAlign w:val="superscript"/>
              </w:rPr>
              <w:footnoteReference w:id="2"/>
            </w:r>
          </w:p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9512AB">
              <w:rPr>
                <w:bCs/>
                <w:sz w:val="20"/>
                <w:szCs w:val="20"/>
              </w:rPr>
              <w:t>Количество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9512AB">
              <w:rPr>
                <w:bCs/>
                <w:sz w:val="20"/>
                <w:szCs w:val="20"/>
              </w:rPr>
              <w:t>Цена за единицу, руб. без НДС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9512AB">
              <w:rPr>
                <w:bCs/>
                <w:sz w:val="20"/>
                <w:szCs w:val="20"/>
              </w:rPr>
              <w:t>Цена, руб. без НДС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9512AB">
              <w:rPr>
                <w:bCs/>
                <w:sz w:val="20"/>
                <w:szCs w:val="20"/>
              </w:rPr>
              <w:t>НДС</w:t>
            </w:r>
          </w:p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9512AB">
              <w:rPr>
                <w:bCs/>
                <w:sz w:val="20"/>
                <w:szCs w:val="20"/>
              </w:rPr>
              <w:t>(___%) руб.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9512AB">
              <w:rPr>
                <w:bCs/>
                <w:sz w:val="20"/>
                <w:szCs w:val="20"/>
              </w:rPr>
              <w:t>Стоимость, руб., с НДС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9512AB">
              <w:rPr>
                <w:bCs/>
                <w:sz w:val="20"/>
                <w:szCs w:val="20"/>
              </w:rPr>
              <w:t>Перечень сопроводительных документов (в том числе подтверждающих качество Товара)</w:t>
            </w:r>
          </w:p>
        </w:tc>
      </w:tr>
      <w:tr w:rsidR="009512AB" w:rsidRPr="009512AB" w:rsidTr="005C4D95">
        <w:trPr>
          <w:trHeight w:val="538"/>
        </w:trPr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9512A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  <w:r w:rsidRPr="009512AB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512AB" w:rsidRPr="009512AB" w:rsidTr="005C4D95">
        <w:trPr>
          <w:trHeight w:val="538"/>
        </w:trPr>
        <w:tc>
          <w:tcPr>
            <w:tcW w:w="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  <w:r w:rsidRPr="009512AB">
              <w:rPr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512AB" w:rsidRPr="009512AB" w:rsidTr="005C4D95">
        <w:trPr>
          <w:trHeight w:val="62"/>
        </w:trPr>
        <w:tc>
          <w:tcPr>
            <w:tcW w:w="88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12AB" w:rsidRPr="009512AB" w:rsidRDefault="009512AB" w:rsidP="009512AB">
            <w:pPr>
              <w:widowControl w:val="0"/>
              <w:jc w:val="center"/>
              <w:rPr>
                <w:sz w:val="20"/>
                <w:szCs w:val="20"/>
              </w:rPr>
            </w:pPr>
            <w:r w:rsidRPr="009512AB">
              <w:rPr>
                <w:sz w:val="20"/>
                <w:szCs w:val="20"/>
              </w:rPr>
              <w:lastRenderedPageBreak/>
              <w:t>Итого стоимость партии Товара №1, руб. с НДС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512AB" w:rsidRPr="009512AB" w:rsidTr="005C4D95">
        <w:trPr>
          <w:trHeight w:val="538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9512A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  <w:r w:rsidRPr="009512AB">
              <w:rPr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2AB" w:rsidRPr="009512AB" w:rsidRDefault="009512AB" w:rsidP="009512A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2AB" w:rsidRPr="009512AB" w:rsidRDefault="009512AB" w:rsidP="009512A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512AB" w:rsidRPr="009512AB" w:rsidTr="005C4D95">
        <w:trPr>
          <w:trHeight w:val="538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  <w:r w:rsidRPr="009512AB">
              <w:rPr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512AB" w:rsidRPr="009512AB" w:rsidTr="005C4D95">
        <w:trPr>
          <w:trHeight w:val="62"/>
        </w:trPr>
        <w:tc>
          <w:tcPr>
            <w:tcW w:w="88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AB" w:rsidRPr="009512AB" w:rsidRDefault="009512AB" w:rsidP="009512AB">
            <w:pPr>
              <w:widowControl w:val="0"/>
              <w:jc w:val="center"/>
              <w:rPr>
                <w:sz w:val="20"/>
                <w:szCs w:val="20"/>
              </w:rPr>
            </w:pPr>
            <w:r w:rsidRPr="009512AB">
              <w:rPr>
                <w:sz w:val="20"/>
                <w:szCs w:val="20"/>
              </w:rPr>
              <w:t>Итого стоимость партии Товара №2, руб. с НДС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9512AB" w:rsidRPr="009512AB" w:rsidTr="005C4D95">
        <w:trPr>
          <w:trHeight w:val="262"/>
        </w:trPr>
        <w:tc>
          <w:tcPr>
            <w:tcW w:w="88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AB" w:rsidRPr="009512AB" w:rsidRDefault="009512AB" w:rsidP="009512AB">
            <w:pPr>
              <w:widowControl w:val="0"/>
              <w:jc w:val="center"/>
              <w:rPr>
                <w:sz w:val="20"/>
                <w:szCs w:val="20"/>
              </w:rPr>
            </w:pPr>
            <w:r w:rsidRPr="009512AB">
              <w:rPr>
                <w:sz w:val="20"/>
                <w:szCs w:val="20"/>
              </w:rPr>
              <w:t>Итого стоимость всего Товара (с учетом доставки), руб. с НДС: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2AB" w:rsidRPr="009512AB" w:rsidRDefault="009512AB" w:rsidP="009512A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9512AB" w:rsidRPr="009512AB" w:rsidRDefault="009512AB" w:rsidP="009512AB">
      <w:pPr>
        <w:widowControl w:val="0"/>
        <w:rPr>
          <w:i/>
          <w:sz w:val="24"/>
          <w:szCs w:val="24"/>
        </w:rPr>
      </w:pPr>
    </w:p>
    <w:p w:rsidR="009512AB" w:rsidRPr="009512AB" w:rsidRDefault="009512AB" w:rsidP="009512AB">
      <w:pPr>
        <w:widowControl w:val="0"/>
        <w:rPr>
          <w:i/>
          <w:sz w:val="22"/>
          <w:szCs w:val="22"/>
        </w:rPr>
      </w:pPr>
      <w:r w:rsidRPr="009512AB">
        <w:rPr>
          <w:i/>
          <w:sz w:val="22"/>
          <w:szCs w:val="22"/>
        </w:rPr>
        <w:t>1. В спецификацию при необходимости включаются требования к Товару, таре/упаковке, перечень нормативных документов, которым должен соответствовать Товар  (ГОСТ, ТУ) и иные сведения, имеющие значение для Договора;</w:t>
      </w:r>
    </w:p>
    <w:p w:rsidR="009512AB" w:rsidRPr="009512AB" w:rsidRDefault="009512AB" w:rsidP="009512AB">
      <w:pPr>
        <w:widowControl w:val="0"/>
        <w:rPr>
          <w:i/>
          <w:sz w:val="22"/>
          <w:szCs w:val="22"/>
        </w:rPr>
      </w:pPr>
      <w:r w:rsidRPr="009512AB">
        <w:rPr>
          <w:i/>
          <w:sz w:val="22"/>
          <w:szCs w:val="22"/>
        </w:rPr>
        <w:t xml:space="preserve">2. По требованию Покупателя Поставщик обязан представить запрашиваемую информацию/документы, расчеты, обосновывающие стоимость доставки. </w:t>
      </w:r>
    </w:p>
    <w:p w:rsidR="009A4BAD" w:rsidRPr="009A6F43" w:rsidRDefault="009A4BAD" w:rsidP="009A4BAD">
      <w:pPr>
        <w:rPr>
          <w:lang w:eastAsia="x-none"/>
        </w:rPr>
      </w:pPr>
    </w:p>
    <w:p w:rsidR="009A4BAD" w:rsidRDefault="009A4BAD" w:rsidP="009A4BAD">
      <w:pPr>
        <w:contextualSpacing/>
        <w:jc w:val="both"/>
      </w:pPr>
    </w:p>
    <w:p w:rsidR="009A4BAD" w:rsidRDefault="009A4BAD"/>
    <w:sectPr w:rsidR="009A4BAD" w:rsidSect="009512AB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BAD" w:rsidRDefault="009A4BAD" w:rsidP="009A4BAD">
      <w:r>
        <w:separator/>
      </w:r>
    </w:p>
  </w:endnote>
  <w:endnote w:type="continuationSeparator" w:id="0">
    <w:p w:rsidR="009A4BAD" w:rsidRDefault="009A4BAD" w:rsidP="009A4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BAD" w:rsidRDefault="009A4BAD" w:rsidP="009A4BAD">
      <w:r>
        <w:separator/>
      </w:r>
    </w:p>
  </w:footnote>
  <w:footnote w:type="continuationSeparator" w:id="0">
    <w:p w:rsidR="009A4BAD" w:rsidRDefault="009A4BAD" w:rsidP="009A4BAD">
      <w:r>
        <w:continuationSeparator/>
      </w:r>
    </w:p>
  </w:footnote>
  <w:footnote w:id="1">
    <w:p w:rsidR="009512AB" w:rsidRDefault="009512AB" w:rsidP="009512AB">
      <w:pPr>
        <w:pStyle w:val="a3"/>
        <w:jc w:val="both"/>
      </w:pPr>
      <w:r>
        <w:rPr>
          <w:rStyle w:val="a7"/>
          <w:rFonts w:eastAsia="Calibri"/>
        </w:rPr>
        <w:footnoteRef/>
      </w:r>
      <w:r>
        <w:t xml:space="preserve"> В соответствии с Общероссийским классификатором стран мира (утв. Постановлением Госстандарта России от 14.12.2001 N 529-ст.).</w:t>
      </w:r>
    </w:p>
  </w:footnote>
  <w:footnote w:id="2">
    <w:p w:rsidR="009512AB" w:rsidRDefault="009512AB" w:rsidP="009512AB">
      <w:pPr>
        <w:pStyle w:val="a3"/>
        <w:jc w:val="both"/>
      </w:pPr>
      <w:r>
        <w:rPr>
          <w:rStyle w:val="a7"/>
          <w:rFonts w:eastAsia="Calibri"/>
        </w:rPr>
        <w:footnoteRef/>
      </w:r>
      <w:r>
        <w:t xml:space="preserve"> </w:t>
      </w:r>
      <w:r>
        <w:rPr>
          <w:bCs/>
        </w:rPr>
        <w:t>Порядковый номер (номера) реестровой записи (реестровых записей), под которой (которыми) Оборудование включено в реестры, предусмотренные пунктом 3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либо иным нормативно-правовым актом, устанавливающим защитные меры в соответствии с законодательством о Национальном режиме.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BAD"/>
    <w:rsid w:val="00835338"/>
    <w:rsid w:val="009512AB"/>
    <w:rsid w:val="009A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87098"/>
  <w15:chartTrackingRefBased/>
  <w15:docId w15:val="{3570484A-5F4B-4DD7-9C4F-5BBA8BCE6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BA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9A4BAD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qFormat/>
    <w:rsid w:val="009A4B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9A4BAD"/>
    <w:rPr>
      <w:vertAlign w:val="superscript"/>
    </w:rPr>
  </w:style>
  <w:style w:type="character" w:customStyle="1" w:styleId="a6">
    <w:name w:val="комментарий"/>
    <w:qFormat/>
    <w:rsid w:val="009A4BAD"/>
    <w:rPr>
      <w:b/>
      <w:i/>
      <w:shd w:val="clear" w:color="auto" w:fill="FFFF99"/>
    </w:rPr>
  </w:style>
  <w:style w:type="character" w:customStyle="1" w:styleId="a7">
    <w:name w:val="Символ сноски"/>
    <w:qFormat/>
    <w:rsid w:val="009512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220</Words>
  <Characters>1256</Characters>
  <Application>Microsoft Office Word</Application>
  <DocSecurity>0</DocSecurity>
  <Lines>10</Lines>
  <Paragraphs>2</Paragraphs>
  <ScaleCrop>false</ScaleCrop>
  <Company>РусГидро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Балаев Алан Георгиевич</dc:creator>
  <cp:keywords/>
  <dc:description/>
  <cp:lastModifiedBy>Демурова Вилена Витальевна</cp:lastModifiedBy>
  <cp:revision>2</cp:revision>
  <dcterms:created xsi:type="dcterms:W3CDTF">2025-07-10T12:35:00Z</dcterms:created>
  <dcterms:modified xsi:type="dcterms:W3CDTF">2026-07-14T10:45:00Z</dcterms:modified>
</cp:coreProperties>
</file>